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10D8" w14:textId="77777777" w:rsidR="00F039EE" w:rsidRPr="00F039EE" w:rsidRDefault="00F039EE" w:rsidP="00F039EE">
      <w:pPr>
        <w:jc w:val="center"/>
        <w:rPr>
          <w:rFonts w:ascii="Baskerville Old Face" w:hAnsi="Baskerville Old Face"/>
          <w:sz w:val="32"/>
        </w:rPr>
      </w:pPr>
      <w:bookmarkStart w:id="0" w:name="_GoBack"/>
      <w:bookmarkEnd w:id="0"/>
      <w:r>
        <w:rPr>
          <w:rFonts w:ascii="Baskerville Old Face" w:hAnsi="Baskerville Old Face"/>
          <w:sz w:val="32"/>
        </w:rPr>
        <w:t>PRIDE. HONOR. STRENGTH.</w:t>
      </w:r>
    </w:p>
    <w:p w14:paraId="41E3FB58" w14:textId="77777777" w:rsidR="00F039EE" w:rsidRPr="00F039EE" w:rsidRDefault="00F039EE" w:rsidP="00F039EE">
      <w:pPr>
        <w:rPr>
          <w:rFonts w:ascii="Baskerville Old Face" w:hAnsi="Baskerville Old Face" w:cs="Tahoma"/>
        </w:rPr>
      </w:pPr>
      <w:r>
        <w:rPr>
          <w:rFonts w:ascii="Baskerville Old Face" w:hAnsi="Baskerville Old Face" w:cs="Tahoma"/>
        </w:rPr>
        <w:t xml:space="preserve">Palmer </w:t>
      </w:r>
      <w:r w:rsidRPr="00F039EE">
        <w:rPr>
          <w:rFonts w:ascii="Baskerville Old Face" w:hAnsi="Baskerville Old Face" w:cs="Tahoma"/>
        </w:rPr>
        <w:t xml:space="preserve">High School </w:t>
      </w:r>
      <w:proofErr w:type="gramStart"/>
      <w:r w:rsidRPr="00F039EE">
        <w:rPr>
          <w:rFonts w:ascii="Baskerville Old Face" w:hAnsi="Baskerville Old Face" w:cs="Tahoma"/>
        </w:rPr>
        <w:t xml:space="preserve">expects our </w:t>
      </w:r>
      <w:r>
        <w:rPr>
          <w:rFonts w:ascii="Baskerville Old Face" w:hAnsi="Baskerville Old Face" w:cs="Tahoma"/>
        </w:rPr>
        <w:t>TERRORS</w:t>
      </w:r>
      <w:r w:rsidRPr="00F039EE">
        <w:rPr>
          <w:rFonts w:ascii="Baskerville Old Face" w:hAnsi="Baskerville Old Face" w:cs="Tahoma"/>
        </w:rPr>
        <w:t xml:space="preserve"> to display good character at all times</w:t>
      </w:r>
      <w:proofErr w:type="gramEnd"/>
      <w:r w:rsidRPr="00F039EE">
        <w:rPr>
          <w:rFonts w:ascii="Baskerville Old Face" w:hAnsi="Baskerville Old Face" w:cs="Tahoma"/>
        </w:rPr>
        <w:t xml:space="preserve">, to include appropriate choices surrounding the unlawful or otherwise improper use or possession of controlled substances, alcohol, and/or tobacco.  Our student-athletes will be held to the standards as outlined in the Colorado Springs School District 11 Handbook.  </w:t>
      </w:r>
    </w:p>
    <w:p w14:paraId="622E46BE" w14:textId="77777777" w:rsidR="00F039EE" w:rsidRPr="00F122C7" w:rsidRDefault="00F039EE" w:rsidP="00F039EE">
      <w:pPr>
        <w:rPr>
          <w:rFonts w:ascii="Baskerville Old Face" w:hAnsi="Baskerville Old Face" w:cs="Tahoma"/>
          <w:sz w:val="8"/>
        </w:rPr>
      </w:pPr>
    </w:p>
    <w:p w14:paraId="245CD6D2" w14:textId="77777777" w:rsidR="00F039EE" w:rsidRPr="00F039EE" w:rsidRDefault="00F039EE" w:rsidP="00F039EE">
      <w:pPr>
        <w:pStyle w:val="NoSpacing"/>
        <w:jc w:val="center"/>
        <w:rPr>
          <w:rFonts w:ascii="Baskerville Old Face" w:hAnsi="Baskerville Old Face"/>
          <w:b/>
          <w:i/>
          <w:sz w:val="28"/>
        </w:rPr>
      </w:pPr>
      <w:r w:rsidRPr="00F039EE">
        <w:rPr>
          <w:rFonts w:ascii="Baskerville Old Face" w:hAnsi="Baskerville Old Face"/>
          <w:b/>
          <w:i/>
          <w:sz w:val="28"/>
        </w:rPr>
        <w:t>Colorado Springs School District 11 Athletic Handbook</w:t>
      </w:r>
    </w:p>
    <w:p w14:paraId="18A9EA11" w14:textId="77777777" w:rsidR="00F039EE" w:rsidRPr="00F039EE" w:rsidRDefault="00F039EE" w:rsidP="00F039EE">
      <w:pPr>
        <w:pStyle w:val="NoSpacing"/>
        <w:jc w:val="center"/>
        <w:rPr>
          <w:rFonts w:ascii="Baskerville Old Face" w:hAnsi="Baskerville Old Face"/>
          <w:b/>
          <w:i/>
        </w:rPr>
      </w:pPr>
      <w:r w:rsidRPr="00F039EE">
        <w:rPr>
          <w:rFonts w:ascii="Baskerville Old Face" w:hAnsi="Baskerville Old Face"/>
          <w:b/>
          <w:i/>
          <w:sz w:val="28"/>
        </w:rPr>
        <w:t>Controlled Substances, Alcohol, and Tobacco Policy</w:t>
      </w:r>
    </w:p>
    <w:p w14:paraId="4985555B" w14:textId="77777777" w:rsidR="00F039EE" w:rsidRPr="00F122C7" w:rsidRDefault="00F039EE" w:rsidP="00F039EE">
      <w:pPr>
        <w:pStyle w:val="NoSpacing"/>
        <w:rPr>
          <w:rFonts w:ascii="Baskerville Old Face" w:hAnsi="Baskerville Old Face"/>
          <w:sz w:val="8"/>
        </w:rPr>
      </w:pPr>
    </w:p>
    <w:p w14:paraId="1B287354" w14:textId="77777777" w:rsidR="00F039EE" w:rsidRPr="00F122C7" w:rsidRDefault="00F039EE" w:rsidP="00F039EE">
      <w:pPr>
        <w:widowControl w:val="0"/>
        <w:rPr>
          <w:rFonts w:ascii="Baskerville Old Face" w:hAnsi="Baskerville Old Face"/>
          <w:sz w:val="28"/>
        </w:rPr>
      </w:pPr>
      <w:r w:rsidRPr="00F122C7">
        <w:rPr>
          <w:rFonts w:ascii="Baskerville Old Face" w:hAnsi="Baskerville Old Face"/>
          <w:sz w:val="28"/>
        </w:rPr>
        <w:t xml:space="preserve">Accordingly, students participating in any School District 11 interscholastic athletic program shall not, regardless of the quantity involved: (1) use or possess any beverage containing alcohol, (2) use or possess tobacco or tobacco products;  (3) use or possess marijuana or marijuana paraphernalia; (4) use or possess any drug or drug paraphernalia; or (5) use or possess any controlled substance, including steroids, in any manner that is contrary to law or School District 11 policies and regulations. </w:t>
      </w:r>
    </w:p>
    <w:p w14:paraId="79DD2D3C" w14:textId="77777777" w:rsidR="00F039EE" w:rsidRPr="00F122C7" w:rsidRDefault="00F039EE" w:rsidP="00F039EE">
      <w:pPr>
        <w:widowControl w:val="0"/>
        <w:rPr>
          <w:rFonts w:ascii="Baskerville Old Face" w:hAnsi="Baskerville Old Face"/>
          <w:sz w:val="22"/>
          <w:szCs w:val="20"/>
        </w:rPr>
      </w:pPr>
      <w:r w:rsidRPr="00F122C7">
        <w:rPr>
          <w:rFonts w:ascii="Baskerville Old Face" w:hAnsi="Baskerville Old Face"/>
          <w:sz w:val="28"/>
        </w:rPr>
        <w:t> </w:t>
      </w:r>
    </w:p>
    <w:p w14:paraId="351D6131" w14:textId="77777777" w:rsidR="00F039EE" w:rsidRPr="00F122C7" w:rsidRDefault="00F039EE" w:rsidP="00F039EE">
      <w:pPr>
        <w:widowControl w:val="0"/>
        <w:rPr>
          <w:rFonts w:ascii="Baskerville Old Face" w:hAnsi="Baskerville Old Face"/>
          <w:sz w:val="28"/>
        </w:rPr>
      </w:pPr>
      <w:r w:rsidRPr="00F122C7">
        <w:rPr>
          <w:rFonts w:ascii="Baskerville Old Face" w:hAnsi="Baskerville Old Face"/>
          <w:sz w:val="28"/>
        </w:rPr>
        <w:t xml:space="preserve">The above rules shall be in effect for School District 11 interscholastic athletes on a year-round basis, including weekends, summers, vacations and holidays, whether the student athlete is on or off School District 11 property and </w:t>
      </w:r>
      <w:proofErr w:type="gramStart"/>
      <w:r w:rsidRPr="00F122C7">
        <w:rPr>
          <w:rFonts w:ascii="Baskerville Old Face" w:hAnsi="Baskerville Old Face"/>
          <w:sz w:val="28"/>
        </w:rPr>
        <w:t>whether or not</w:t>
      </w:r>
      <w:proofErr w:type="gramEnd"/>
      <w:r w:rsidRPr="00F122C7">
        <w:rPr>
          <w:rFonts w:ascii="Baskerville Old Face" w:hAnsi="Baskerville Old Face"/>
          <w:sz w:val="28"/>
        </w:rPr>
        <w:t xml:space="preserve"> the student athlete is at the time participating in any school-sponsored activity or event.</w:t>
      </w:r>
    </w:p>
    <w:p w14:paraId="43265B29" w14:textId="77777777" w:rsidR="00F039EE" w:rsidRPr="00F122C7" w:rsidRDefault="00F039EE" w:rsidP="00F039EE">
      <w:pPr>
        <w:widowControl w:val="0"/>
        <w:rPr>
          <w:rFonts w:ascii="Baskerville Old Face" w:hAnsi="Baskerville Old Face"/>
          <w:sz w:val="32"/>
        </w:rPr>
      </w:pPr>
    </w:p>
    <w:p w14:paraId="3183FCE0" w14:textId="77777777" w:rsidR="00F039EE" w:rsidRPr="00F122C7" w:rsidRDefault="00F039EE" w:rsidP="00F039EE">
      <w:pPr>
        <w:widowControl w:val="0"/>
        <w:rPr>
          <w:rFonts w:ascii="Baskerville Old Face" w:hAnsi="Baskerville Old Face"/>
          <w:b/>
          <w:sz w:val="32"/>
          <w:szCs w:val="32"/>
        </w:rPr>
      </w:pPr>
      <w:r w:rsidRPr="00F122C7">
        <w:rPr>
          <w:rFonts w:ascii="Baskerville Old Face" w:hAnsi="Baskerville Old Face"/>
          <w:b/>
          <w:sz w:val="32"/>
          <w:szCs w:val="32"/>
        </w:rPr>
        <w:t>Consequence for First Violation</w:t>
      </w:r>
    </w:p>
    <w:p w14:paraId="2F88F412" w14:textId="77777777" w:rsidR="00F039EE" w:rsidRPr="00F122C7" w:rsidRDefault="00F039EE" w:rsidP="00F039EE">
      <w:pPr>
        <w:widowControl w:val="0"/>
        <w:rPr>
          <w:rFonts w:ascii="Baskerville Old Face" w:hAnsi="Baskerville Old Face"/>
          <w:sz w:val="32"/>
        </w:rPr>
      </w:pPr>
      <w:r w:rsidRPr="00F122C7">
        <w:rPr>
          <w:rFonts w:ascii="Baskerville Old Face" w:hAnsi="Baskerville Old Face"/>
          <w:sz w:val="28"/>
        </w:rPr>
        <w:t xml:space="preserve">Suspension from 30% of interscholastic competitions beginning in the season when the first violation occurs (including regular season and post season/playoff competitions) and continuing into any subsequent season of the same or a different sport if the full suspension cannot be served during the season when the first violation occurs. </w:t>
      </w:r>
    </w:p>
    <w:p w14:paraId="34081016" w14:textId="77777777" w:rsidR="00F039EE" w:rsidRPr="00F122C7" w:rsidRDefault="00F039EE" w:rsidP="00F039EE">
      <w:pPr>
        <w:widowControl w:val="0"/>
        <w:rPr>
          <w:rFonts w:ascii="Baskerville Old Face" w:hAnsi="Baskerville Old Face"/>
          <w:szCs w:val="20"/>
        </w:rPr>
      </w:pPr>
      <w:r w:rsidRPr="00F122C7">
        <w:rPr>
          <w:rFonts w:ascii="Baskerville Old Face" w:hAnsi="Baskerville Old Face"/>
          <w:sz w:val="32"/>
        </w:rPr>
        <w:t> </w:t>
      </w:r>
    </w:p>
    <w:p w14:paraId="345DE2A7" w14:textId="77777777" w:rsidR="00F039EE" w:rsidRPr="00F122C7" w:rsidRDefault="00F039EE" w:rsidP="00F039EE">
      <w:pPr>
        <w:widowControl w:val="0"/>
        <w:rPr>
          <w:rFonts w:ascii="Baskerville Old Face" w:hAnsi="Baskerville Old Face"/>
          <w:sz w:val="32"/>
        </w:rPr>
      </w:pPr>
      <w:r w:rsidRPr="00F122C7">
        <w:rPr>
          <w:rFonts w:ascii="Baskerville Old Face" w:hAnsi="Baskerville Old Face"/>
          <w:b/>
          <w:sz w:val="32"/>
          <w:szCs w:val="32"/>
        </w:rPr>
        <w:t>Consequence for Second Violation</w:t>
      </w:r>
    </w:p>
    <w:p w14:paraId="10CCDF29" w14:textId="77777777" w:rsidR="00F039EE" w:rsidRPr="00F122C7" w:rsidRDefault="00F039EE" w:rsidP="00F039EE">
      <w:pPr>
        <w:widowControl w:val="0"/>
        <w:rPr>
          <w:rFonts w:ascii="Baskerville Old Face" w:hAnsi="Baskerville Old Face"/>
          <w:sz w:val="28"/>
        </w:rPr>
      </w:pPr>
      <w:r w:rsidRPr="00F122C7">
        <w:rPr>
          <w:rFonts w:ascii="Baskerville Old Face" w:hAnsi="Baskerville Old Face"/>
          <w:sz w:val="28"/>
        </w:rPr>
        <w:t xml:space="preserve">Suspension from 50% of interscholastic competitions beginning in the season when the second violation occurs (including regular season and post season/playoff competitions) and continuing into any subsequent season of the same or a different sport if the full suspension cannot be served during the season when the second violation occurs. </w:t>
      </w:r>
    </w:p>
    <w:p w14:paraId="1E99EE1B" w14:textId="77777777" w:rsidR="00F039EE" w:rsidRPr="00F122C7" w:rsidRDefault="00F039EE" w:rsidP="00F039EE">
      <w:pPr>
        <w:widowControl w:val="0"/>
        <w:rPr>
          <w:rFonts w:ascii="Baskerville Old Face" w:hAnsi="Baskerville Old Face"/>
          <w:szCs w:val="20"/>
        </w:rPr>
      </w:pPr>
      <w:r w:rsidRPr="00F122C7">
        <w:rPr>
          <w:rFonts w:ascii="Baskerville Old Face" w:hAnsi="Baskerville Old Face"/>
          <w:sz w:val="32"/>
        </w:rPr>
        <w:t> </w:t>
      </w:r>
    </w:p>
    <w:p w14:paraId="12503CDB" w14:textId="77777777" w:rsidR="00F039EE" w:rsidRPr="00F122C7" w:rsidRDefault="00F039EE" w:rsidP="00F039EE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F122C7">
        <w:rPr>
          <w:rFonts w:ascii="Baskerville Old Face" w:hAnsi="Baskerville Old Face"/>
          <w:b/>
          <w:sz w:val="32"/>
          <w:szCs w:val="32"/>
        </w:rPr>
        <w:t>Consequence for Third Violation</w:t>
      </w:r>
    </w:p>
    <w:p w14:paraId="2B3B5622" w14:textId="77777777" w:rsidR="00F039EE" w:rsidRPr="00F122C7" w:rsidRDefault="00F039EE" w:rsidP="00F039EE">
      <w:pPr>
        <w:widowControl w:val="0"/>
        <w:rPr>
          <w:rFonts w:ascii="Baskerville Old Face" w:hAnsi="Baskerville Old Face"/>
          <w:sz w:val="28"/>
        </w:rPr>
      </w:pPr>
      <w:r w:rsidRPr="00F122C7">
        <w:rPr>
          <w:rFonts w:ascii="Baskerville Old Face" w:hAnsi="Baskerville Old Face"/>
          <w:sz w:val="28"/>
        </w:rPr>
        <w:t>Student athlete will lose the right to participate in all interscholastic athletics for the remainder of his/her high school career.</w:t>
      </w:r>
    </w:p>
    <w:p w14:paraId="1E640F26" w14:textId="77777777" w:rsidR="00F039EE" w:rsidRPr="00A52BDE" w:rsidRDefault="00F039EE" w:rsidP="00A52BDE">
      <w:pPr>
        <w:widowControl w:val="0"/>
        <w:rPr>
          <w:rFonts w:ascii="Baskerville Old Face" w:hAnsi="Baskerville Old Face"/>
          <w:sz w:val="18"/>
          <w:szCs w:val="20"/>
        </w:rPr>
      </w:pPr>
      <w:r w:rsidRPr="00F039EE">
        <w:rPr>
          <w:rFonts w:ascii="Baskerville Old Face" w:hAnsi="Baskerville Old Face"/>
          <w:sz w:val="22"/>
        </w:rPr>
        <w:t> </w:t>
      </w:r>
    </w:p>
    <w:p w14:paraId="7FA5F280" w14:textId="77777777" w:rsidR="00F039EE" w:rsidRPr="00F039EE" w:rsidRDefault="00F039EE" w:rsidP="00F039EE">
      <w:pPr>
        <w:pStyle w:val="NoSpacing"/>
        <w:rPr>
          <w:rFonts w:ascii="Baskerville Old Face" w:hAnsi="Baskerville Old Face"/>
        </w:rPr>
      </w:pPr>
    </w:p>
    <w:p w14:paraId="1C552691" w14:textId="77777777" w:rsidR="00F122C7" w:rsidRPr="00F122C7" w:rsidRDefault="00F039EE" w:rsidP="00F039EE">
      <w:pPr>
        <w:pStyle w:val="NoSpacing"/>
        <w:rPr>
          <w:rFonts w:ascii="Baskerville Old Face" w:hAnsi="Baskerville Old Face"/>
          <w:u w:val="single"/>
        </w:rPr>
      </w:pPr>
      <w:r w:rsidRPr="00F039EE">
        <w:rPr>
          <w:rFonts w:ascii="Baskerville Old Face" w:hAnsi="Baskerville Old Face"/>
        </w:rPr>
        <w:t>_______</w:t>
      </w:r>
      <w:r w:rsidR="00F122C7">
        <w:rPr>
          <w:rFonts w:ascii="Baskerville Old Face" w:hAnsi="Baskerville Old Face"/>
        </w:rPr>
        <w:t>____________________________</w:t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</w:rPr>
        <w:tab/>
      </w:r>
      <w:r w:rsidR="00A52BDE">
        <w:rPr>
          <w:rFonts w:ascii="Baskerville Old Face" w:hAnsi="Baskerville Old Face"/>
          <w:u w:val="single"/>
        </w:rPr>
        <w:tab/>
      </w:r>
      <w:r w:rsidR="00A52BDE">
        <w:rPr>
          <w:rFonts w:ascii="Baskerville Old Face" w:hAnsi="Baskerville Old Face"/>
          <w:u w:val="single"/>
        </w:rPr>
        <w:tab/>
      </w:r>
      <w:r w:rsidR="00A52BDE">
        <w:rPr>
          <w:rFonts w:ascii="Baskerville Old Face" w:hAnsi="Baskerville Old Face"/>
          <w:u w:val="single"/>
        </w:rPr>
        <w:tab/>
      </w:r>
      <w:r w:rsidR="00A52BDE">
        <w:rPr>
          <w:rFonts w:ascii="Baskerville Old Face" w:hAnsi="Baskerville Old Face"/>
          <w:u w:val="single"/>
        </w:rPr>
        <w:tab/>
      </w:r>
      <w:r w:rsidR="00A52BDE">
        <w:rPr>
          <w:rFonts w:ascii="Baskerville Old Face" w:hAnsi="Baskerville Old Face"/>
          <w:u w:val="single"/>
        </w:rPr>
        <w:tab/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  <w:u w:val="single"/>
        </w:rPr>
        <w:tab/>
      </w:r>
      <w:r w:rsidR="00F122C7">
        <w:rPr>
          <w:rFonts w:ascii="Baskerville Old Face" w:hAnsi="Baskerville Old Face"/>
          <w:u w:val="single"/>
        </w:rPr>
        <w:tab/>
      </w:r>
    </w:p>
    <w:p w14:paraId="09B54B24" w14:textId="77777777" w:rsidR="00F039EE" w:rsidRPr="00F039EE" w:rsidRDefault="00F122C7" w:rsidP="00F039EE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Parent Name (Please Print)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A52BDE">
        <w:rPr>
          <w:rFonts w:ascii="Baskerville Old Face" w:hAnsi="Baskerville Old Face"/>
        </w:rPr>
        <w:t>Parent Signature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F039EE" w:rsidRPr="00F039EE">
        <w:rPr>
          <w:rFonts w:ascii="Baskerville Old Face" w:hAnsi="Baskerville Old Face"/>
        </w:rPr>
        <w:t>DATE</w:t>
      </w:r>
    </w:p>
    <w:p w14:paraId="0B105BFA" w14:textId="77777777" w:rsidR="00F039EE" w:rsidRPr="00F039EE" w:rsidRDefault="00F039EE" w:rsidP="00F039EE">
      <w:pPr>
        <w:pStyle w:val="NoSpacing"/>
        <w:rPr>
          <w:rFonts w:ascii="Baskerville Old Face" w:hAnsi="Baskerville Old Face"/>
        </w:rPr>
      </w:pPr>
    </w:p>
    <w:p w14:paraId="0DA54CA2" w14:textId="77777777" w:rsidR="00F039EE" w:rsidRPr="00F039EE" w:rsidRDefault="00F039EE" w:rsidP="00F039EE">
      <w:pPr>
        <w:pStyle w:val="NoSpacing"/>
        <w:rPr>
          <w:rFonts w:ascii="Baskerville Old Face" w:hAnsi="Baskerville Old Face"/>
        </w:rPr>
      </w:pPr>
    </w:p>
    <w:p w14:paraId="197988EB" w14:textId="77777777" w:rsidR="00F039EE" w:rsidRPr="00F122C7" w:rsidRDefault="00F039EE" w:rsidP="00F039EE">
      <w:pPr>
        <w:pStyle w:val="NoSpacing"/>
        <w:rPr>
          <w:rFonts w:ascii="Baskerville Old Face" w:hAnsi="Baskerville Old Face"/>
          <w:u w:val="single"/>
        </w:rPr>
      </w:pPr>
      <w:r w:rsidRPr="00F039EE">
        <w:rPr>
          <w:rFonts w:ascii="Baskerville Old Face" w:hAnsi="Baskerville Old Face"/>
        </w:rPr>
        <w:t>___________________________________</w:t>
      </w:r>
      <w:r w:rsidRPr="00F039EE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</w:rPr>
        <w:tab/>
      </w:r>
      <w:r w:rsidRPr="00F039EE">
        <w:rPr>
          <w:rFonts w:ascii="Baskerville Old Face" w:hAnsi="Baskerville Old Face"/>
        </w:rPr>
        <w:t>____________</w:t>
      </w:r>
      <w:r w:rsidR="00F122C7">
        <w:rPr>
          <w:rFonts w:ascii="Baskerville Old Face" w:hAnsi="Baskerville Old Face"/>
          <w:u w:val="single"/>
        </w:rPr>
        <w:tab/>
      </w:r>
      <w:r w:rsidR="00F122C7">
        <w:rPr>
          <w:rFonts w:ascii="Baskerville Old Face" w:hAnsi="Baskerville Old Face"/>
          <w:u w:val="single"/>
        </w:rPr>
        <w:tab/>
      </w:r>
      <w:r w:rsidR="00F122C7">
        <w:rPr>
          <w:rFonts w:ascii="Baskerville Old Face" w:hAnsi="Baskerville Old Face"/>
          <w:u w:val="single"/>
        </w:rPr>
        <w:tab/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  <w:u w:val="single"/>
        </w:rPr>
        <w:tab/>
      </w:r>
      <w:r w:rsidR="00F122C7">
        <w:rPr>
          <w:rFonts w:ascii="Baskerville Old Face" w:hAnsi="Baskerville Old Face"/>
          <w:u w:val="single"/>
        </w:rPr>
        <w:tab/>
      </w:r>
    </w:p>
    <w:p w14:paraId="66865D56" w14:textId="77777777" w:rsidR="00F039EE" w:rsidRPr="00F039EE" w:rsidRDefault="00A52BDE" w:rsidP="00F039EE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F122C7">
        <w:rPr>
          <w:rFonts w:ascii="Baskerville Old Face" w:hAnsi="Baskerville Old Face"/>
        </w:rPr>
        <w:t>thlete Name (Please Print)</w:t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</w:rPr>
        <w:tab/>
        <w:t>Athlete Signature</w:t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</w:rPr>
        <w:tab/>
      </w:r>
      <w:r w:rsidR="00F122C7">
        <w:rPr>
          <w:rFonts w:ascii="Baskerville Old Face" w:hAnsi="Baskerville Old Face"/>
        </w:rPr>
        <w:tab/>
      </w:r>
      <w:r w:rsidR="00F039EE" w:rsidRPr="00F039EE">
        <w:rPr>
          <w:rFonts w:ascii="Baskerville Old Face" w:hAnsi="Baskerville Old Face"/>
        </w:rPr>
        <w:t>GRADE</w:t>
      </w:r>
    </w:p>
    <w:p w14:paraId="4BB78E66" w14:textId="77777777" w:rsidR="00F039EE" w:rsidRPr="00F039EE" w:rsidRDefault="00F039EE" w:rsidP="00F039EE">
      <w:pPr>
        <w:pStyle w:val="NoSpacing"/>
        <w:rPr>
          <w:rFonts w:ascii="Baskerville Old Face" w:hAnsi="Baskerville Old Face"/>
        </w:rPr>
      </w:pPr>
    </w:p>
    <w:p w14:paraId="5BDEB6F2" w14:textId="77777777" w:rsidR="00F039EE" w:rsidRPr="00F039EE" w:rsidRDefault="00F039EE" w:rsidP="00F039EE">
      <w:pPr>
        <w:pStyle w:val="NoSpacing"/>
        <w:rPr>
          <w:rFonts w:ascii="Baskerville Old Face" w:hAnsi="Baskerville Old Face"/>
          <w:i/>
          <w:sz w:val="20"/>
        </w:rPr>
      </w:pPr>
      <w:r w:rsidRPr="00F039EE">
        <w:rPr>
          <w:rFonts w:ascii="Baskerville Old Face" w:hAnsi="Baskerville Old Face"/>
          <w:i/>
          <w:sz w:val="20"/>
        </w:rPr>
        <w:t>*The complete Colorado Springs School District 11 Athleti</w:t>
      </w:r>
      <w:r w:rsidR="00A52BDE">
        <w:rPr>
          <w:rFonts w:ascii="Baskerville Old Face" w:hAnsi="Baskerville Old Face"/>
          <w:i/>
          <w:sz w:val="20"/>
        </w:rPr>
        <w:t>c Handbook can be found at www.phsterrors.o</w:t>
      </w:r>
      <w:r w:rsidRPr="00F039EE">
        <w:rPr>
          <w:rFonts w:ascii="Baskerville Old Face" w:hAnsi="Baskerville Old Face"/>
          <w:i/>
          <w:sz w:val="20"/>
        </w:rPr>
        <w:t xml:space="preserve">rg. </w:t>
      </w:r>
    </w:p>
    <w:p w14:paraId="0A1D3E3B" w14:textId="77777777" w:rsidR="008A08EA" w:rsidRDefault="008A08EA" w:rsidP="008A08EA">
      <w:p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PRIDE. HONOR. STRENGTH.</w:t>
      </w:r>
    </w:p>
    <w:p w14:paraId="1EE90885" w14:textId="77777777" w:rsidR="008A08EA" w:rsidRDefault="008A08EA" w:rsidP="008A08EA">
      <w:pPr>
        <w:jc w:val="center"/>
        <w:rPr>
          <w:rFonts w:ascii="Baskerville Old Face" w:hAnsi="Baskerville Old Face"/>
          <w:sz w:val="32"/>
        </w:rPr>
      </w:pPr>
    </w:p>
    <w:p w14:paraId="6CF89ACC" w14:textId="77777777" w:rsidR="008A08EA" w:rsidRPr="008A08EA" w:rsidRDefault="008A08EA" w:rsidP="008A08EA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Palmer High School regularly uses our website and social media to promote our athletics, activities, students, and staff. </w:t>
      </w:r>
    </w:p>
    <w:p w14:paraId="18578510" w14:textId="77777777" w:rsidR="008A08EA" w:rsidRPr="008A08EA" w:rsidRDefault="008A08EA">
      <w:pPr>
        <w:rPr>
          <w:rFonts w:ascii="Baskerville Old Face" w:hAnsi="Baskerville Old Face"/>
        </w:rPr>
      </w:pPr>
    </w:p>
    <w:p w14:paraId="70988183" w14:textId="77777777" w:rsidR="008A08EA" w:rsidRPr="008A08EA" w:rsidRDefault="00F122C7" w:rsidP="008A08EA">
      <w:pPr>
        <w:jc w:val="center"/>
        <w:rPr>
          <w:rFonts w:ascii="Baskerville Old Face" w:hAnsi="Baskerville Old Face"/>
          <w:sz w:val="32"/>
        </w:rPr>
      </w:pPr>
      <w:r w:rsidRPr="008A08EA">
        <w:rPr>
          <w:rFonts w:ascii="Baskerville Old Face" w:hAnsi="Baskerville Old Face"/>
          <w:sz w:val="32"/>
        </w:rPr>
        <w:t>Photo Release Permission Slip</w:t>
      </w:r>
    </w:p>
    <w:p w14:paraId="25AD8277" w14:textId="77777777" w:rsidR="008A08EA" w:rsidRPr="008A08EA" w:rsidRDefault="008A08EA">
      <w:pPr>
        <w:rPr>
          <w:rFonts w:ascii="Baskerville Old Face" w:hAnsi="Baskerville Old Face"/>
        </w:rPr>
      </w:pPr>
    </w:p>
    <w:p w14:paraId="0C72DD16" w14:textId="77777777" w:rsidR="008A08EA" w:rsidRPr="008A08EA" w:rsidRDefault="008A08EA">
      <w:pPr>
        <w:rPr>
          <w:rFonts w:ascii="Baskerville Old Face" w:hAnsi="Baskerville Old Face"/>
          <w:sz w:val="28"/>
        </w:rPr>
      </w:pPr>
      <w:r w:rsidRPr="008A08EA">
        <w:rPr>
          <w:rFonts w:ascii="Baskerville Old Face" w:hAnsi="Baskerville Old Face"/>
          <w:sz w:val="28"/>
        </w:rPr>
        <w:t>As a parent/</w:t>
      </w:r>
      <w:r w:rsidR="00F122C7" w:rsidRPr="008A08EA">
        <w:rPr>
          <w:rFonts w:ascii="Baskerville Old Face" w:hAnsi="Baskerville Old Face"/>
          <w:sz w:val="28"/>
        </w:rPr>
        <w:t xml:space="preserve">guardian of this student, I hereby consent to the use of photographs/videotape taken </w:t>
      </w:r>
      <w:proofErr w:type="gramStart"/>
      <w:r w:rsidR="00F122C7" w:rsidRPr="008A08EA">
        <w:rPr>
          <w:rFonts w:ascii="Baskerville Old Face" w:hAnsi="Baskerville Old Face"/>
          <w:sz w:val="28"/>
        </w:rPr>
        <w:t>during the course of</w:t>
      </w:r>
      <w:proofErr w:type="gramEnd"/>
      <w:r w:rsidR="00F122C7" w:rsidRPr="008A08EA">
        <w:rPr>
          <w:rFonts w:ascii="Baskerville Old Face" w:hAnsi="Baskerville Old Face"/>
          <w:sz w:val="28"/>
        </w:rPr>
        <w:t xml:space="preserve"> the school year for publicity, promotional and/or educational purposes (including publications, presentation or broadcast via newspaper, internet or other media sources). I do this with full knowledge and consent and waive all claims for compensation for use, or for damages. </w:t>
      </w:r>
    </w:p>
    <w:p w14:paraId="2D983DE8" w14:textId="77777777" w:rsidR="008A08EA" w:rsidRPr="008A08EA" w:rsidRDefault="008A08EA">
      <w:pPr>
        <w:rPr>
          <w:rFonts w:ascii="Baskerville Old Face" w:hAnsi="Baskerville Old Face"/>
          <w:sz w:val="28"/>
        </w:rPr>
      </w:pPr>
    </w:p>
    <w:p w14:paraId="448BA780" w14:textId="77777777" w:rsidR="008A08EA" w:rsidRPr="008A08EA" w:rsidRDefault="008A08EA">
      <w:pPr>
        <w:rPr>
          <w:rFonts w:ascii="Baskerville Old Face" w:hAnsi="Baskerville Old Face"/>
          <w:sz w:val="28"/>
        </w:rPr>
      </w:pPr>
    </w:p>
    <w:p w14:paraId="3CA5B882" w14:textId="77777777" w:rsidR="008A08EA" w:rsidRPr="008A08EA" w:rsidRDefault="00F122C7">
      <w:pPr>
        <w:rPr>
          <w:rFonts w:ascii="Baskerville Old Face" w:hAnsi="Baskerville Old Face"/>
          <w:sz w:val="28"/>
        </w:rPr>
      </w:pPr>
      <w:r w:rsidRPr="008A08EA">
        <w:rPr>
          <w:rFonts w:ascii="Baskerville Old Face" w:hAnsi="Baskerville Old Face"/>
          <w:sz w:val="28"/>
        </w:rPr>
        <w:t xml:space="preserve">____ Yes, I give consent for </w:t>
      </w:r>
      <w:r w:rsidR="008A08EA" w:rsidRPr="008A08EA">
        <w:rPr>
          <w:rFonts w:ascii="Baskerville Old Face" w:hAnsi="Baskerville Old Face"/>
          <w:sz w:val="28"/>
        </w:rPr>
        <w:t>Palmer High School</w:t>
      </w:r>
      <w:r w:rsidRPr="008A08EA">
        <w:rPr>
          <w:rFonts w:ascii="Baskerville Old Face" w:hAnsi="Baskerville Old Face"/>
          <w:sz w:val="28"/>
        </w:rPr>
        <w:t xml:space="preserve"> to photograph my child for school purposes and/or at school events. </w:t>
      </w:r>
    </w:p>
    <w:p w14:paraId="3CA4395B" w14:textId="77777777" w:rsidR="008A08EA" w:rsidRPr="008A08EA" w:rsidRDefault="008A08EA">
      <w:pPr>
        <w:rPr>
          <w:rFonts w:ascii="Baskerville Old Face" w:hAnsi="Baskerville Old Face"/>
          <w:sz w:val="28"/>
        </w:rPr>
      </w:pPr>
    </w:p>
    <w:p w14:paraId="033921A4" w14:textId="77777777" w:rsidR="008A08EA" w:rsidRDefault="00F122C7">
      <w:pPr>
        <w:rPr>
          <w:rFonts w:ascii="Baskerville Old Face" w:hAnsi="Baskerville Old Face"/>
          <w:sz w:val="28"/>
        </w:rPr>
      </w:pPr>
      <w:r w:rsidRPr="008A08EA">
        <w:rPr>
          <w:rFonts w:ascii="Baskerville Old Face" w:hAnsi="Baskerville Old Face"/>
          <w:sz w:val="28"/>
        </w:rPr>
        <w:t xml:space="preserve">___ No, I do not authorize </w:t>
      </w:r>
      <w:r w:rsidR="008A08EA" w:rsidRPr="008A08EA">
        <w:rPr>
          <w:rFonts w:ascii="Baskerville Old Face" w:hAnsi="Baskerville Old Face"/>
          <w:sz w:val="28"/>
        </w:rPr>
        <w:t>Palmer High School</w:t>
      </w:r>
      <w:r w:rsidRPr="008A08EA">
        <w:rPr>
          <w:rFonts w:ascii="Baskerville Old Face" w:hAnsi="Baskerville Old Face"/>
          <w:sz w:val="28"/>
        </w:rPr>
        <w:t xml:space="preserve"> to photograph for my child for any event. </w:t>
      </w:r>
    </w:p>
    <w:p w14:paraId="41CC524A" w14:textId="77777777" w:rsidR="005331CC" w:rsidRDefault="005331CC">
      <w:pPr>
        <w:rPr>
          <w:rFonts w:ascii="Baskerville Old Face" w:hAnsi="Baskerville Old Face"/>
          <w:sz w:val="28"/>
        </w:rPr>
      </w:pPr>
    </w:p>
    <w:p w14:paraId="567DC630" w14:textId="6F497CD7" w:rsidR="005331CC" w:rsidRPr="005331CC" w:rsidRDefault="005331C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  <w:u w:val="single"/>
        </w:rPr>
        <w:tab/>
      </w:r>
      <w:r>
        <w:rPr>
          <w:rFonts w:ascii="Baskerville Old Face" w:hAnsi="Baskerville Old Face"/>
          <w:sz w:val="28"/>
        </w:rPr>
        <w:t xml:space="preserve"> Yes, </w:t>
      </w:r>
      <w:r w:rsidR="00524589">
        <w:rPr>
          <w:rFonts w:ascii="Baskerville Old Face" w:hAnsi="Baskerville Old Face"/>
          <w:sz w:val="28"/>
        </w:rPr>
        <w:t>I read through the Power Point and understand the expectations</w:t>
      </w:r>
      <w:r>
        <w:rPr>
          <w:rFonts w:ascii="Baskerville Old Face" w:hAnsi="Baskerville Old Face"/>
          <w:sz w:val="28"/>
        </w:rPr>
        <w:t>.</w:t>
      </w:r>
    </w:p>
    <w:p w14:paraId="32290019" w14:textId="77777777" w:rsidR="008A08EA" w:rsidRPr="008A08EA" w:rsidRDefault="008A08EA">
      <w:pPr>
        <w:rPr>
          <w:rFonts w:ascii="Baskerville Old Face" w:hAnsi="Baskerville Old Face"/>
          <w:sz w:val="28"/>
        </w:rPr>
      </w:pPr>
    </w:p>
    <w:p w14:paraId="69F57EB2" w14:textId="77777777" w:rsidR="008A08EA" w:rsidRPr="008A08EA" w:rsidRDefault="008A08EA">
      <w:pPr>
        <w:rPr>
          <w:rFonts w:ascii="Baskerville Old Face" w:hAnsi="Baskerville Old Face"/>
          <w:sz w:val="28"/>
        </w:rPr>
      </w:pPr>
    </w:p>
    <w:p w14:paraId="0A0A54AD" w14:textId="77777777" w:rsidR="006E178E" w:rsidRPr="008A08EA" w:rsidRDefault="00F122C7">
      <w:pPr>
        <w:rPr>
          <w:rFonts w:ascii="Baskerville Old Face" w:hAnsi="Baskerville Old Face"/>
          <w:sz w:val="28"/>
        </w:rPr>
      </w:pPr>
      <w:r w:rsidRPr="008A08EA">
        <w:rPr>
          <w:rFonts w:ascii="Baskerville Old Face" w:hAnsi="Baskerville Old Face"/>
          <w:sz w:val="28"/>
        </w:rPr>
        <w:t xml:space="preserve">Parent Signature: _________________________________ Date: ______________ </w:t>
      </w:r>
    </w:p>
    <w:sectPr w:rsidR="006E178E" w:rsidRPr="008A08EA" w:rsidSect="00F03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BDF9" w14:textId="77777777" w:rsidR="00F039EE" w:rsidRDefault="00F039EE" w:rsidP="00F039EE">
      <w:r>
        <w:separator/>
      </w:r>
    </w:p>
  </w:endnote>
  <w:endnote w:type="continuationSeparator" w:id="0">
    <w:p w14:paraId="41BF5689" w14:textId="77777777" w:rsidR="00F039EE" w:rsidRDefault="00F039EE" w:rsidP="00F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8F84" w14:textId="77777777" w:rsidR="00F039EE" w:rsidRDefault="00F03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49D7" w14:textId="77777777" w:rsidR="00F039EE" w:rsidRDefault="00F03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0DBC" w14:textId="77777777" w:rsidR="00F039EE" w:rsidRDefault="00F03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548B" w14:textId="77777777" w:rsidR="00F039EE" w:rsidRDefault="00F039EE" w:rsidP="00F039EE">
      <w:r>
        <w:separator/>
      </w:r>
    </w:p>
  </w:footnote>
  <w:footnote w:type="continuationSeparator" w:id="0">
    <w:p w14:paraId="18A1BAA6" w14:textId="77777777" w:rsidR="00F039EE" w:rsidRDefault="00F039EE" w:rsidP="00F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02CA" w14:textId="77777777" w:rsidR="00F039EE" w:rsidRDefault="002B1AD1">
    <w:pPr>
      <w:pStyle w:val="Header"/>
    </w:pPr>
    <w:r>
      <w:rPr>
        <w:noProof/>
      </w:rPr>
      <w:pict w14:anchorId="2BFB7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5047" o:spid="_x0000_s2050" type="#_x0000_t75" style="position:absolute;margin-left:0;margin-top:0;width:467.85pt;height:426.25pt;z-index:-251657216;mso-position-horizontal:center;mso-position-horizontal-relative:margin;mso-position-vertical:center;mso-position-vertical-relative:margin" o:allowincell="f">
          <v:imagedata r:id="rId1" o:title="Palmer Logo White background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A4A2" w14:textId="77777777" w:rsidR="00F039EE" w:rsidRDefault="002B1AD1">
    <w:pPr>
      <w:pStyle w:val="Header"/>
    </w:pPr>
    <w:r>
      <w:rPr>
        <w:noProof/>
      </w:rPr>
      <w:pict w14:anchorId="6842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5048" o:spid="_x0000_s2051" type="#_x0000_t75" style="position:absolute;margin-left:0;margin-top:0;width:467.85pt;height:426.25pt;z-index:-251656192;mso-position-horizontal:center;mso-position-horizontal-relative:margin;mso-position-vertical:center;mso-position-vertical-relative:margin" o:allowincell="f">
          <v:imagedata r:id="rId1" o:title="Palmer Logo White background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09C1" w14:textId="77777777" w:rsidR="00F039EE" w:rsidRDefault="002B1AD1">
    <w:pPr>
      <w:pStyle w:val="Header"/>
    </w:pPr>
    <w:r>
      <w:rPr>
        <w:noProof/>
      </w:rPr>
      <w:pict w14:anchorId="5D1E1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5046" o:spid="_x0000_s2049" type="#_x0000_t75" style="position:absolute;margin-left:0;margin-top:0;width:467.85pt;height:426.25pt;z-index:-251658240;mso-position-horizontal:center;mso-position-horizontal-relative:margin;mso-position-vertical:center;mso-position-vertical-relative:margin" o:allowincell="f">
          <v:imagedata r:id="rId1" o:title="Palmer Logo White background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EE"/>
    <w:rsid w:val="00175076"/>
    <w:rsid w:val="00196A43"/>
    <w:rsid w:val="002B1AD1"/>
    <w:rsid w:val="00524589"/>
    <w:rsid w:val="005331CC"/>
    <w:rsid w:val="008A08EA"/>
    <w:rsid w:val="008B4757"/>
    <w:rsid w:val="00A52BDE"/>
    <w:rsid w:val="00F039EE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B2F369"/>
  <w15:chartTrackingRefBased/>
  <w15:docId w15:val="{65C7691E-2B00-4E21-B2A4-FB62D101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EE"/>
    <w:pPr>
      <w:spacing w:after="0" w:line="240" w:lineRule="auto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9EE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9EE"/>
  </w:style>
  <w:style w:type="paragraph" w:styleId="Footer">
    <w:name w:val="footer"/>
    <w:basedOn w:val="Normal"/>
    <w:link w:val="FooterChar"/>
    <w:uiPriority w:val="99"/>
    <w:unhideWhenUsed/>
    <w:rsid w:val="00F039EE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39EE"/>
  </w:style>
  <w:style w:type="paragraph" w:styleId="NoSpacing">
    <w:name w:val="No Spacing"/>
    <w:uiPriority w:val="1"/>
    <w:qFormat/>
    <w:rsid w:val="00F039EE"/>
    <w:pPr>
      <w:spacing w:after="0" w:line="240" w:lineRule="auto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CHRISTINA ANN</dc:creator>
  <cp:keywords/>
  <dc:description/>
  <cp:lastModifiedBy>Rob Gilliam</cp:lastModifiedBy>
  <cp:revision>2</cp:revision>
  <dcterms:created xsi:type="dcterms:W3CDTF">2018-08-17T04:21:00Z</dcterms:created>
  <dcterms:modified xsi:type="dcterms:W3CDTF">2018-08-17T04:21:00Z</dcterms:modified>
</cp:coreProperties>
</file>